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1" w:rsidRDefault="006D4631" w:rsidP="007F4585">
      <w:pPr>
        <w:pStyle w:val="BrevnotatKORTO1"/>
      </w:pPr>
      <w:r>
        <w:t>DAgsorden Skolebestyrelsesmøde</w:t>
      </w:r>
    </w:p>
    <w:p w:rsidR="006D4631" w:rsidRDefault="006D4631" w:rsidP="006D4631">
      <w:pPr>
        <w:rPr>
          <w:b/>
          <w:szCs w:val="20"/>
        </w:rPr>
      </w:pPr>
      <w:r w:rsidRPr="006D4631">
        <w:rPr>
          <w:b/>
          <w:szCs w:val="20"/>
        </w:rPr>
        <w:t>Skole:</w:t>
      </w:r>
      <w:r w:rsidRPr="006D4631">
        <w:rPr>
          <w:b/>
          <w:szCs w:val="20"/>
        </w:rPr>
        <w:tab/>
      </w:r>
      <w:r w:rsidR="000E1E53" w:rsidRPr="00C27267">
        <w:rPr>
          <w:szCs w:val="20"/>
        </w:rPr>
        <w:t>Randers Specialskole</w:t>
      </w:r>
    </w:p>
    <w:p w:rsidR="006D4631" w:rsidRDefault="00E93430" w:rsidP="006D4631">
      <w:pPr>
        <w:rPr>
          <w:noProof/>
          <w:lang w:eastAsia="da-DK"/>
        </w:rPr>
      </w:pPr>
      <w:r>
        <w:rPr>
          <w:b/>
          <w:szCs w:val="20"/>
        </w:rPr>
        <w:t xml:space="preserve">Mødested: </w:t>
      </w:r>
      <w:r>
        <w:rPr>
          <w:b/>
          <w:szCs w:val="20"/>
        </w:rPr>
        <w:tab/>
      </w:r>
      <w:r w:rsidR="00C27267">
        <w:rPr>
          <w:szCs w:val="20"/>
        </w:rPr>
        <w:t>Borup Byvej</w:t>
      </w:r>
      <w:r w:rsidR="006D4631">
        <w:rPr>
          <w:szCs w:val="20"/>
        </w:rPr>
        <w:br/>
      </w:r>
      <w:r w:rsidR="006D4631">
        <w:rPr>
          <w:b/>
          <w:szCs w:val="20"/>
        </w:rPr>
        <w:t>Mødedato:</w:t>
      </w:r>
      <w:r w:rsidR="006D4631">
        <w:rPr>
          <w:b/>
          <w:szCs w:val="20"/>
        </w:rPr>
        <w:tab/>
      </w:r>
      <w:r w:rsidR="00C27267">
        <w:rPr>
          <w:szCs w:val="20"/>
        </w:rPr>
        <w:t>07-02-2022</w:t>
      </w:r>
      <w:r w:rsidR="006D4631">
        <w:rPr>
          <w:noProof/>
          <w:lang w:eastAsia="da-DK"/>
        </w:rPr>
        <w:t xml:space="preserve"> </w:t>
      </w:r>
    </w:p>
    <w:p w:rsidR="006D4631" w:rsidRPr="006A3EEF" w:rsidRDefault="006D4631" w:rsidP="006D4631">
      <w:pPr>
        <w:pStyle w:val="Listeafsnit"/>
        <w:numPr>
          <w:ilvl w:val="0"/>
          <w:numId w:val="3"/>
        </w:numPr>
      </w:pPr>
      <w:r>
        <w:rPr>
          <w:noProof/>
        </w:rPr>
        <w:fldChar w:fldCharType="begin"/>
      </w:r>
      <w:r>
        <w:rPr>
          <w:noProof/>
        </w:rPr>
        <w:instrText xml:space="preserve"> MERGEFIELD  "tryk F11 og skriv her"   MERGEFORMAT </w:instrText>
      </w:r>
      <w:r>
        <w:rPr>
          <w:noProof/>
        </w:rPr>
        <w:fldChar w:fldCharType="separate"/>
      </w:r>
      <w:r w:rsidR="00C27267">
        <w:rPr>
          <w:noProof/>
        </w:rPr>
        <w:t>Budget og økonomi</w:t>
      </w:r>
      <w:r>
        <w:rPr>
          <w:noProof/>
        </w:rPr>
        <w:fldChar w:fldCharType="end"/>
      </w:r>
    </w:p>
    <w:p w:rsidR="006D4631" w:rsidRDefault="00C27267" w:rsidP="006D4631">
      <w:pPr>
        <w:pStyle w:val="Listeafsnit"/>
        <w:numPr>
          <w:ilvl w:val="0"/>
          <w:numId w:val="3"/>
        </w:numPr>
        <w:rPr>
          <w:noProof/>
          <w:lang w:eastAsia="da-DK"/>
        </w:rPr>
      </w:pPr>
      <w:r>
        <w:rPr>
          <w:noProof/>
          <w:lang w:eastAsia="da-DK"/>
        </w:rPr>
        <w:t>Referat fra skolebestyrelsesmøde med eleverne</w:t>
      </w:r>
    </w:p>
    <w:p w:rsidR="00C27267" w:rsidRDefault="00C27267" w:rsidP="006D4631">
      <w:pPr>
        <w:pStyle w:val="Listeafsnit"/>
        <w:numPr>
          <w:ilvl w:val="0"/>
          <w:numId w:val="3"/>
        </w:numPr>
        <w:rPr>
          <w:noProof/>
          <w:lang w:eastAsia="da-DK"/>
        </w:rPr>
      </w:pPr>
      <w:r>
        <w:rPr>
          <w:noProof/>
          <w:lang w:eastAsia="da-DK"/>
        </w:rPr>
        <w:t>Sygefravær</w:t>
      </w:r>
    </w:p>
    <w:p w:rsidR="00C27267" w:rsidRDefault="00C27267" w:rsidP="006D4631">
      <w:pPr>
        <w:pStyle w:val="Listeafsnit"/>
        <w:numPr>
          <w:ilvl w:val="0"/>
          <w:numId w:val="3"/>
        </w:numPr>
        <w:rPr>
          <w:noProof/>
          <w:lang w:eastAsia="da-DK"/>
        </w:rPr>
      </w:pPr>
      <w:r>
        <w:rPr>
          <w:noProof/>
          <w:lang w:eastAsia="da-DK"/>
        </w:rPr>
        <w:t>Kritik fra VISO</w:t>
      </w:r>
    </w:p>
    <w:p w:rsidR="00C27267" w:rsidRDefault="00C27267" w:rsidP="006D4631">
      <w:pPr>
        <w:pStyle w:val="Listeafsnit"/>
        <w:numPr>
          <w:ilvl w:val="0"/>
          <w:numId w:val="3"/>
        </w:numPr>
        <w:rPr>
          <w:noProof/>
          <w:lang w:eastAsia="da-DK"/>
        </w:rPr>
      </w:pPr>
      <w:r>
        <w:rPr>
          <w:noProof/>
          <w:lang w:eastAsia="da-DK"/>
        </w:rPr>
        <w:t>Valg til skolebestyrelsen</w:t>
      </w:r>
    </w:p>
    <w:p w:rsidR="00D4794C" w:rsidRDefault="005519A9" w:rsidP="007F4585">
      <w:pPr>
        <w:pStyle w:val="BrevnotatKORTO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AB6CB6B" wp14:editId="41A69832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F298537" wp14:editId="66E85AA8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4C">
        <w:t>Referat</w:t>
      </w:r>
      <w:r w:rsidR="00E96371">
        <w:t xml:space="preserve"> Skolebestyrelsesmødde</w:t>
      </w:r>
    </w:p>
    <w:p w:rsidR="00435EC7" w:rsidRPr="00435EC7" w:rsidRDefault="00D4794C" w:rsidP="00435EC7">
      <w:r>
        <w:rPr>
          <w:b/>
          <w:szCs w:val="20"/>
        </w:rPr>
        <w:t>Mødested:</w:t>
      </w:r>
      <w:r w:rsidR="006D4631">
        <w:rPr>
          <w:b/>
          <w:szCs w:val="20"/>
        </w:rPr>
        <w:tab/>
      </w:r>
      <w:r w:rsidR="00435EC7">
        <w:rPr>
          <w:szCs w:val="20"/>
        </w:rPr>
        <w:t>Borup Byvej</w:t>
      </w: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435EC7">
        <w:rPr>
          <w:szCs w:val="20"/>
        </w:rPr>
        <w:t>07-02-2022</w:t>
      </w:r>
      <w:r w:rsidR="007F3CA1" w:rsidRPr="007F3CA1">
        <w:rPr>
          <w:b/>
          <w:szCs w:val="20"/>
        </w:rPr>
        <w:t xml:space="preserve"> </w:t>
      </w:r>
      <w:r w:rsidR="00435EC7">
        <w:rPr>
          <w:b/>
          <w:szCs w:val="20"/>
        </w:rPr>
        <w:tab/>
      </w:r>
      <w:r w:rsidR="00435EC7">
        <w:rPr>
          <w:b/>
          <w:szCs w:val="20"/>
        </w:rPr>
        <w:tab/>
        <w:t xml:space="preserve">Næste mødedato: </w:t>
      </w:r>
      <w:r w:rsidR="00435EC7">
        <w:rPr>
          <w:szCs w:val="20"/>
        </w:rPr>
        <w:t>04-04-2022</w:t>
      </w:r>
      <w:r w:rsidR="007F3CA1">
        <w:rPr>
          <w:b/>
          <w:szCs w:val="20"/>
        </w:rPr>
        <w:br/>
      </w:r>
      <w:r>
        <w:rPr>
          <w:b/>
        </w:rPr>
        <w:t>Deltagere:</w:t>
      </w:r>
      <w:r>
        <w:tab/>
      </w:r>
      <w:r w:rsidR="00435EC7" w:rsidRPr="00435EC7">
        <w:t>Nete</w:t>
      </w:r>
      <w:r w:rsidR="00435EC7">
        <w:t xml:space="preserve"> Ankerstjerne</w:t>
      </w:r>
      <w:r w:rsidR="00435EC7" w:rsidRPr="00435EC7">
        <w:t>, Brian</w:t>
      </w:r>
      <w:r w:rsidR="00435EC7">
        <w:t xml:space="preserve"> Bech</w:t>
      </w:r>
      <w:r w:rsidR="00435EC7" w:rsidRPr="00435EC7">
        <w:t>, Gitte</w:t>
      </w:r>
      <w:r w:rsidR="00435EC7">
        <w:t xml:space="preserve"> Martin, Louise Reincke</w:t>
      </w:r>
      <w:r w:rsidR="00435EC7" w:rsidRPr="00435EC7">
        <w:t>, Anna</w:t>
      </w:r>
      <w:r w:rsidR="00435EC7">
        <w:t xml:space="preserve"> Christensen</w:t>
      </w:r>
      <w:r w:rsidR="00435EC7" w:rsidRPr="00435EC7">
        <w:t>, Benny</w:t>
      </w:r>
      <w:r w:rsidR="00435EC7">
        <w:t xml:space="preserve"> Petsch</w:t>
      </w:r>
      <w:r w:rsidR="00435EC7" w:rsidRPr="00435EC7">
        <w:t>, Klaus</w:t>
      </w:r>
      <w:r w:rsidR="00435EC7">
        <w:t xml:space="preserve"> Viggers</w:t>
      </w:r>
      <w:r w:rsidR="00435EC7" w:rsidRPr="00435EC7">
        <w:t>, Jesper</w:t>
      </w:r>
      <w:r w:rsidR="00435EC7">
        <w:t xml:space="preserve"> Hansen</w:t>
      </w:r>
      <w:r w:rsidR="00435EC7" w:rsidRPr="00435EC7">
        <w:t>, Pia</w:t>
      </w:r>
      <w:r w:rsidR="00435EC7">
        <w:t xml:space="preserve"> Madsen, Louise Byrge og Lene Hyldborg-Thomsen</w:t>
      </w:r>
    </w:p>
    <w:p w:rsidR="00D4794C" w:rsidRPr="00435EC7" w:rsidRDefault="006D4631" w:rsidP="007F4585">
      <w:pPr>
        <w:rPr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"tryk F11 og skriv her"   MERGEFORMAT </w:instrText>
      </w:r>
      <w:r>
        <w:rPr>
          <w:noProof/>
        </w:rPr>
        <w:fldChar w:fldCharType="end"/>
      </w:r>
      <w:r w:rsidR="00D4794C">
        <w:rPr>
          <w:rFonts w:cs="Calibri"/>
          <w:b/>
          <w:szCs w:val="20"/>
        </w:rPr>
        <w:t>Afbud:</w:t>
      </w:r>
      <w:r w:rsidR="00435EC7">
        <w:rPr>
          <w:rFonts w:cs="Calibri"/>
          <w:b/>
          <w:szCs w:val="20"/>
        </w:rPr>
        <w:t xml:space="preserve"> </w:t>
      </w:r>
      <w:r w:rsidR="00435EC7">
        <w:rPr>
          <w:rFonts w:cs="Calibri"/>
          <w:szCs w:val="20"/>
        </w:rPr>
        <w:t>Henriette Malland, Hanna Damborg og Morten Arvidsen</w:t>
      </w:r>
    </w:p>
    <w:p w:rsidR="004E20F1" w:rsidRDefault="00435EC7" w:rsidP="00FE63E5">
      <w:pPr>
        <w:rPr>
          <w:b/>
        </w:rPr>
      </w:pPr>
      <w:r>
        <w:rPr>
          <w:b/>
        </w:rPr>
        <w:t>Referat:</w:t>
      </w:r>
    </w:p>
    <w:p w:rsidR="00FD4A3F" w:rsidRPr="00FD4A3F" w:rsidRDefault="00FD4A3F" w:rsidP="00FD4A3F">
      <w:pPr>
        <w:pStyle w:val="Listeafsnit"/>
        <w:numPr>
          <w:ilvl w:val="0"/>
          <w:numId w:val="4"/>
        </w:numP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MERGEFIELD  "tryk F11 og skriv her"   MERGEFORMAT </w:instrText>
      </w:r>
      <w:r>
        <w:rPr>
          <w:noProof/>
        </w:rPr>
        <w:fldChar w:fldCharType="separate"/>
      </w:r>
      <w:r>
        <w:rPr>
          <w:noProof/>
        </w:rPr>
        <w:t>Budget og økonomi</w:t>
      </w:r>
      <w:r>
        <w:rPr>
          <w:noProof/>
        </w:rPr>
        <w:fldChar w:fldCharType="end"/>
      </w:r>
    </w:p>
    <w:p w:rsidR="00FD4A3F" w:rsidRDefault="00FD4A3F" w:rsidP="00FD4A3F">
      <w:pPr>
        <w:spacing w:after="0"/>
      </w:pPr>
    </w:p>
    <w:p w:rsidR="00FD4A3F" w:rsidRDefault="00FD4A3F" w:rsidP="00FD4A3F">
      <w:pPr>
        <w:spacing w:after="0"/>
      </w:pPr>
      <w:r>
        <w:t>Skolens k</w:t>
      </w:r>
      <w:r w:rsidRPr="00D75A69">
        <w:t>ommer ud med et merforbrug på</w:t>
      </w:r>
      <w:r>
        <w:t xml:space="preserve"> 10 millioner.</w:t>
      </w:r>
    </w:p>
    <w:p w:rsidR="00FD4A3F" w:rsidRDefault="00FD4A3F" w:rsidP="00FD4A3F">
      <w:r>
        <w:t>Der er flere forklaringer på, at økonomien ser således ud.</w:t>
      </w:r>
    </w:p>
    <w:p w:rsidR="00FD4A3F" w:rsidRDefault="00FD4A3F" w:rsidP="00FD4A3F">
      <w:r>
        <w:t xml:space="preserve">Vi oplever, at vores økonomisystem er svært at styre økonomien efter, og det er svært at bruge det effektivt, hvilket er en udfordring for os. </w:t>
      </w:r>
    </w:p>
    <w:p w:rsidR="00FD4A3F" w:rsidRDefault="00FD4A3F" w:rsidP="00FD4A3F">
      <w:r>
        <w:t>Vi har pt derfor 10-15 medarbejdere mere, end vi har brug for.</w:t>
      </w:r>
    </w:p>
    <w:p w:rsidR="00FD4A3F" w:rsidRDefault="00FD4A3F" w:rsidP="00FD4A3F">
      <w:r>
        <w:t>Skolens vurdering er, at takstfordelinge</w:t>
      </w:r>
      <w:r w:rsidR="00C60372">
        <w:t>n af vores elever er skæv ift. b</w:t>
      </w:r>
      <w:r>
        <w:t>yrådets</w:t>
      </w:r>
      <w:r w:rsidR="009B5AC2">
        <w:t xml:space="preserve"> beskrivelse af takstkate</w:t>
      </w:r>
      <w:bookmarkStart w:id="0" w:name="_GoBack"/>
      <w:bookmarkEnd w:id="0"/>
      <w:r w:rsidR="009B5AC2">
        <w:t>gorierne</w:t>
      </w:r>
      <w:r>
        <w:t>. Vores oplevelse er, at de elever, vi får visiteret får mere komplekse vanskeligheder, men takstindplaceringen af eleverne viser nærmere, at eleverne skulle være blevet lettere. Vi er i dialog med forvaltningen omkring det.</w:t>
      </w:r>
    </w:p>
    <w:p w:rsidR="00FD4A3F" w:rsidRDefault="00FD4A3F" w:rsidP="00FD4A3F">
      <w:r>
        <w:t>Vedr. pladsudnyttelsen i SFO´en: Der er flere børn, der er gået ud af SFO´en i løbet a</w:t>
      </w:r>
      <w:r w:rsidR="009B5AC2">
        <w:t>f C</w:t>
      </w:r>
      <w:r>
        <w:t>orona-tiden. Der er budgetteret med et antal elever, som ikke er indmeldt i SFO, men da vi stadig har personalet ansat, giver det et underskud på 2,5 millioner. MED-udvalget arbejder på, hvordan vi kan fastholde elever i SFO samt motivere flere til at b</w:t>
      </w:r>
      <w:r w:rsidR="009B5AC2">
        <w:t xml:space="preserve">enytte tilbuddet, da vi fra forældrene på skolen, kan forstå at de gerne vil have at </w:t>
      </w:r>
      <w:r w:rsidR="009B5AC2">
        <w:lastRenderedPageBreak/>
        <w:t>deres børn motiveres til at komme i SFO igen, nu hvor Corona ser ud til at slippe taget.</w:t>
      </w:r>
    </w:p>
    <w:p w:rsidR="00FD4A3F" w:rsidRDefault="00FD4A3F" w:rsidP="00FD4A3F">
      <w:r>
        <w:t>Samlet set er der derfor ikke økonomi til at fastholde det antal medarbejdere, vi har. Derfor er der i denne uge en afskedigelses- og/eller omplaceringsrunde.</w:t>
      </w:r>
    </w:p>
    <w:p w:rsidR="009B5AC2" w:rsidRDefault="00FD4A3F" w:rsidP="009B5AC2">
      <w:r>
        <w:t>Forældrerepræsentante</w:t>
      </w:r>
      <w:r w:rsidR="009B5AC2">
        <w:t>rne ønsker at følge udviklingen.</w:t>
      </w:r>
    </w:p>
    <w:p w:rsidR="00FD4A3F" w:rsidRDefault="00FD4A3F" w:rsidP="009B5AC2">
      <w:r>
        <w:t>Referat fra skolebestyrelsesmøde med elever</w:t>
      </w:r>
    </w:p>
    <w:p w:rsidR="00FD4A3F" w:rsidRDefault="00FD4A3F" w:rsidP="00FD4A3F">
      <w:pPr>
        <w:spacing w:after="0"/>
      </w:pPr>
    </w:p>
    <w:p w:rsidR="00FD4A3F" w:rsidRDefault="00FD4A3F" w:rsidP="00FD4A3F">
      <w:pPr>
        <w:spacing w:after="0"/>
      </w:pPr>
      <w:r>
        <w:t>Se vedhæftede bilag.</w:t>
      </w:r>
    </w:p>
    <w:p w:rsidR="00FD4A3F" w:rsidRDefault="00FD4A3F" w:rsidP="00FD4A3F">
      <w:pPr>
        <w:spacing w:after="0"/>
      </w:pPr>
    </w:p>
    <w:p w:rsidR="002E0604" w:rsidRDefault="002E0604" w:rsidP="002E0604">
      <w:pPr>
        <w:pStyle w:val="Listeafsnit"/>
        <w:numPr>
          <w:ilvl w:val="0"/>
          <w:numId w:val="4"/>
        </w:numPr>
        <w:spacing w:after="0"/>
      </w:pPr>
      <w:r>
        <w:t xml:space="preserve"> Sygefravær</w:t>
      </w:r>
    </w:p>
    <w:p w:rsidR="002E0604" w:rsidRDefault="002E0604" w:rsidP="002E0604">
      <w:pPr>
        <w:spacing w:after="0"/>
      </w:pPr>
    </w:p>
    <w:p w:rsidR="002E0604" w:rsidRDefault="002E0604" w:rsidP="002E0604">
      <w:r>
        <w:t>Skolens har et sygefravær på gennemsnitligt 12,6 dage pr medarbejder p</w:t>
      </w:r>
      <w:r w:rsidR="009B5AC2">
        <w:t>å år. Fravær i forbindelse med C</w:t>
      </w:r>
      <w:r>
        <w:t>orona pandemien er en stor del af fraværet.</w:t>
      </w:r>
    </w:p>
    <w:p w:rsidR="002E0604" w:rsidRDefault="002E0604" w:rsidP="002E0604">
      <w:r>
        <w:t>Ledelsen er særligt opmærksomme på de medarbejdere, som har spredt fravær på antal dage eller antal perioder.</w:t>
      </w:r>
    </w:p>
    <w:p w:rsidR="002E0604" w:rsidRDefault="002E0604" w:rsidP="002E0604">
      <w:r>
        <w:t>Sygefravær skal på bestyrelsens dagsorden inden sommerferien igen, så bestyrelsen kan følge udviklingen.</w:t>
      </w:r>
    </w:p>
    <w:p w:rsidR="002E0604" w:rsidRDefault="002E0604" w:rsidP="002E0604">
      <w:pPr>
        <w:pStyle w:val="Listeafsnit"/>
        <w:numPr>
          <w:ilvl w:val="0"/>
          <w:numId w:val="4"/>
        </w:numPr>
        <w:spacing w:after="0"/>
      </w:pPr>
      <w:r>
        <w:t>Kritik fra VISO</w:t>
      </w:r>
    </w:p>
    <w:p w:rsidR="002E0604" w:rsidRDefault="002E0604" w:rsidP="002E0604">
      <w:pPr>
        <w:spacing w:after="0"/>
      </w:pPr>
    </w:p>
    <w:p w:rsidR="002E0604" w:rsidRDefault="002E0604" w:rsidP="002E0604">
      <w:pPr>
        <w:spacing w:after="0"/>
      </w:pPr>
      <w:r>
        <w:t>Punktet udskydes til næste skolebestyrelsesmøde.</w:t>
      </w:r>
    </w:p>
    <w:p w:rsidR="002E0604" w:rsidRDefault="002E0604" w:rsidP="002E0604">
      <w:pPr>
        <w:spacing w:after="0"/>
      </w:pPr>
    </w:p>
    <w:p w:rsidR="002E0604" w:rsidRDefault="002E0604" w:rsidP="002E0604">
      <w:pPr>
        <w:pStyle w:val="Listeafsnit"/>
        <w:numPr>
          <w:ilvl w:val="0"/>
          <w:numId w:val="4"/>
        </w:numPr>
        <w:spacing w:after="0"/>
      </w:pPr>
      <w:r>
        <w:t>Valg til skolebestyrelsen</w:t>
      </w:r>
    </w:p>
    <w:p w:rsidR="002E0604" w:rsidRDefault="002E0604" w:rsidP="002E0604">
      <w:pPr>
        <w:spacing w:after="0"/>
      </w:pPr>
    </w:p>
    <w:p w:rsidR="002E0604" w:rsidRDefault="002E0604" w:rsidP="002E0604">
      <w:r>
        <w:t>Nete inviterer til valgmøde d. 23/2 fra kl. 18.00-19.00 på Blommevej sammen med Klaus Viggers. Klaus sender invitationen ud m</w:t>
      </w:r>
      <w:r w:rsidR="009B5AC2">
        <w:t>ed et link til Google M</w:t>
      </w:r>
      <w:r>
        <w:t>eet, så forældrene også har mulighed for at deltage hjemmefra.</w:t>
      </w:r>
    </w:p>
    <w:p w:rsidR="002E0604" w:rsidRDefault="002E0604" w:rsidP="002E0604">
      <w:r>
        <w:t>Louise Byrge og Nete Ankerstjerne laver en video, som sendes ud til forældrene på AULA.</w:t>
      </w:r>
    </w:p>
    <w:p w:rsidR="002E0604" w:rsidRPr="00D75A69" w:rsidRDefault="002E0604" w:rsidP="002E0604">
      <w:r>
        <w:t>Vi mangler skolebestyrelsesmedlemmer til efter sommerferien – det er derfor vigtigt, at forældre melder sig fra alle matrikler.</w:t>
      </w:r>
    </w:p>
    <w:p w:rsidR="002E0604" w:rsidRDefault="002E0604" w:rsidP="002E0604">
      <w:pPr>
        <w:spacing w:after="0"/>
      </w:pPr>
    </w:p>
    <w:p w:rsidR="002E0604" w:rsidRDefault="002E0604" w:rsidP="002E0604"/>
    <w:p w:rsidR="002E0604" w:rsidRDefault="002E0604" w:rsidP="002E0604">
      <w:pPr>
        <w:spacing w:after="0"/>
      </w:pPr>
    </w:p>
    <w:p w:rsidR="002E0604" w:rsidRDefault="002E0604" w:rsidP="00FD4A3F">
      <w:pPr>
        <w:spacing w:after="0"/>
      </w:pPr>
    </w:p>
    <w:p w:rsidR="00FD4A3F" w:rsidRDefault="00FD4A3F" w:rsidP="00FD4A3F">
      <w:pPr>
        <w:pStyle w:val="Listeafsnit"/>
        <w:ind w:left="360"/>
      </w:pPr>
    </w:p>
    <w:p w:rsidR="00FD4A3F" w:rsidRPr="00FD4A3F" w:rsidRDefault="00FD4A3F" w:rsidP="00FE63E5"/>
    <w:sectPr w:rsidR="00FD4A3F" w:rsidRPr="00FD4A3F" w:rsidSect="00856FE9"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5C" w:rsidRDefault="0015045C" w:rsidP="00D87093">
      <w:pPr>
        <w:spacing w:after="0" w:line="240" w:lineRule="auto"/>
      </w:pPr>
      <w:r>
        <w:separator/>
      </w:r>
    </w:p>
  </w:endnote>
  <w:endnote w:type="continuationSeparator" w:id="0">
    <w:p w:rsidR="0015045C" w:rsidRDefault="0015045C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5C" w:rsidRDefault="0015045C" w:rsidP="00D87093">
      <w:pPr>
        <w:spacing w:after="0" w:line="240" w:lineRule="auto"/>
      </w:pPr>
      <w:r>
        <w:separator/>
      </w:r>
    </w:p>
  </w:footnote>
  <w:footnote w:type="continuationSeparator" w:id="0">
    <w:p w:rsidR="0015045C" w:rsidRDefault="0015045C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020A"/>
    <w:multiLevelType w:val="hybridMultilevel"/>
    <w:tmpl w:val="B1F460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C"/>
    <w:rsid w:val="00000197"/>
    <w:rsid w:val="00026A2F"/>
    <w:rsid w:val="00046D18"/>
    <w:rsid w:val="00054019"/>
    <w:rsid w:val="000709EE"/>
    <w:rsid w:val="00075261"/>
    <w:rsid w:val="000936E1"/>
    <w:rsid w:val="000D2EDD"/>
    <w:rsid w:val="000E1E53"/>
    <w:rsid w:val="000F1719"/>
    <w:rsid w:val="0015045C"/>
    <w:rsid w:val="0017025C"/>
    <w:rsid w:val="001C3517"/>
    <w:rsid w:val="002208D2"/>
    <w:rsid w:val="00220F62"/>
    <w:rsid w:val="00231828"/>
    <w:rsid w:val="00243D7F"/>
    <w:rsid w:val="002514C0"/>
    <w:rsid w:val="00265782"/>
    <w:rsid w:val="00276922"/>
    <w:rsid w:val="00276DE1"/>
    <w:rsid w:val="002814D2"/>
    <w:rsid w:val="002D4B0A"/>
    <w:rsid w:val="002E0604"/>
    <w:rsid w:val="002E78DD"/>
    <w:rsid w:val="0033655E"/>
    <w:rsid w:val="003A1420"/>
    <w:rsid w:val="003A392B"/>
    <w:rsid w:val="003B0C7B"/>
    <w:rsid w:val="003B62D8"/>
    <w:rsid w:val="003E0EF6"/>
    <w:rsid w:val="003E49D9"/>
    <w:rsid w:val="003F15B5"/>
    <w:rsid w:val="00432D40"/>
    <w:rsid w:val="00435EC7"/>
    <w:rsid w:val="00455117"/>
    <w:rsid w:val="004E20F1"/>
    <w:rsid w:val="005134C4"/>
    <w:rsid w:val="00543D6F"/>
    <w:rsid w:val="00544B2B"/>
    <w:rsid w:val="005519A9"/>
    <w:rsid w:val="005914A8"/>
    <w:rsid w:val="00597CC9"/>
    <w:rsid w:val="005B3119"/>
    <w:rsid w:val="005C4D25"/>
    <w:rsid w:val="005C4EC2"/>
    <w:rsid w:val="005C5B17"/>
    <w:rsid w:val="00603994"/>
    <w:rsid w:val="00610B7C"/>
    <w:rsid w:val="006378A5"/>
    <w:rsid w:val="006508A8"/>
    <w:rsid w:val="00666F95"/>
    <w:rsid w:val="00667645"/>
    <w:rsid w:val="006A4619"/>
    <w:rsid w:val="006D4631"/>
    <w:rsid w:val="006F5B38"/>
    <w:rsid w:val="00701696"/>
    <w:rsid w:val="00773E87"/>
    <w:rsid w:val="00787009"/>
    <w:rsid w:val="007C4F2F"/>
    <w:rsid w:val="007F3CA1"/>
    <w:rsid w:val="00805EEF"/>
    <w:rsid w:val="008731AA"/>
    <w:rsid w:val="00884868"/>
    <w:rsid w:val="008E5007"/>
    <w:rsid w:val="008F4125"/>
    <w:rsid w:val="009016E6"/>
    <w:rsid w:val="00910A72"/>
    <w:rsid w:val="00914DB1"/>
    <w:rsid w:val="009302AA"/>
    <w:rsid w:val="00975907"/>
    <w:rsid w:val="009A3E45"/>
    <w:rsid w:val="009B24FF"/>
    <w:rsid w:val="009B5AC2"/>
    <w:rsid w:val="009C19D6"/>
    <w:rsid w:val="00A26A87"/>
    <w:rsid w:val="00A9527D"/>
    <w:rsid w:val="00A96958"/>
    <w:rsid w:val="00AC0E67"/>
    <w:rsid w:val="00B2455F"/>
    <w:rsid w:val="00B257DC"/>
    <w:rsid w:val="00B40E3E"/>
    <w:rsid w:val="00B6387C"/>
    <w:rsid w:val="00C15955"/>
    <w:rsid w:val="00C20C48"/>
    <w:rsid w:val="00C27267"/>
    <w:rsid w:val="00C60372"/>
    <w:rsid w:val="00C95685"/>
    <w:rsid w:val="00CD19A7"/>
    <w:rsid w:val="00D207CA"/>
    <w:rsid w:val="00D35B1D"/>
    <w:rsid w:val="00D4794C"/>
    <w:rsid w:val="00D5554B"/>
    <w:rsid w:val="00D8092E"/>
    <w:rsid w:val="00D87093"/>
    <w:rsid w:val="00DA043B"/>
    <w:rsid w:val="00DE02E4"/>
    <w:rsid w:val="00DF25A6"/>
    <w:rsid w:val="00E10A47"/>
    <w:rsid w:val="00E93430"/>
    <w:rsid w:val="00E9551B"/>
    <w:rsid w:val="00E96371"/>
    <w:rsid w:val="00E96DE6"/>
    <w:rsid w:val="00EA4F7F"/>
    <w:rsid w:val="00ED253D"/>
    <w:rsid w:val="00F144DF"/>
    <w:rsid w:val="00FC08CF"/>
    <w:rsid w:val="00FD4A3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E67A-B973-4F6E-AB40-D9A3A99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2639</Characters>
  <Application>Microsoft Office Word</Application>
  <DocSecurity>0</DocSecurity>
  <Lines>73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Louise Maigaard Juncher</cp:lastModifiedBy>
  <cp:revision>2</cp:revision>
  <dcterms:created xsi:type="dcterms:W3CDTF">2022-02-11T08:40:00Z</dcterms:created>
  <dcterms:modified xsi:type="dcterms:W3CDTF">2022-02-11T08:40:00Z</dcterms:modified>
</cp:coreProperties>
</file>